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F482" w14:textId="77777777" w:rsidR="00CC3BE3" w:rsidRPr="007241A5" w:rsidRDefault="00AF6535" w:rsidP="007241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B8FFA" wp14:editId="747F508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133975" cy="4000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468CA" w14:textId="77777777" w:rsidR="00AF6535" w:rsidRDefault="00AF6535">
                            <w:r w:rsidRPr="007241A5">
                              <w:rPr>
                                <w:b/>
                                <w:sz w:val="28"/>
                                <w:szCs w:val="28"/>
                              </w:rPr>
                              <w:t>Verification of Lawful Presence with the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8F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1pt;width:404.25pt;height:3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" fillcolor="white [3201]" stroked="f" strokeweight=".5pt">
                <v:textbox>
                  <w:txbxContent>
                    <w:p w14:paraId="245468CA" w14:textId="77777777" w:rsidR="00AF6535" w:rsidRDefault="00AF6535">
                      <w:r w:rsidRPr="007241A5">
                        <w:rPr>
                          <w:b/>
                          <w:sz w:val="28"/>
                          <w:szCs w:val="28"/>
                        </w:rPr>
                        <w:t>Verification of Lawful Presence with the United States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1E5E5" wp14:editId="221D76B5">
                <wp:simplePos x="0" y="0"/>
                <wp:positionH relativeFrom="column">
                  <wp:posOffset>4619625</wp:posOffset>
                </wp:positionH>
                <wp:positionV relativeFrom="paragraph">
                  <wp:posOffset>-104775</wp:posOffset>
                </wp:positionV>
                <wp:extent cx="1257300" cy="1066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A9F60" w14:textId="77777777" w:rsidR="00AF6535" w:rsidRDefault="00AF6535">
                            <w:r>
                              <w:rPr>
                                <w:rFonts w:ascii="Arial" w:hAnsi="Arial" w:cs="Arial"/>
                                <w:noProof/>
                                <w:color w:val="001BA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EFF56F" wp14:editId="65A77C86">
                                  <wp:extent cx="1056973" cy="981075"/>
                                  <wp:effectExtent l="0" t="0" r="0" b="0"/>
                                  <wp:docPr id="6" name="Picture 6" descr="Image result for state of georgia seal clip art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tate of georgia seal clip art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607" cy="10187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E5E5" id="Text Box 5" o:spid="_x0000_s1027" type="#_x0000_t202" style="position:absolute;left:0;text-align:left;margin-left:363.75pt;margin-top:-8.25pt;width:99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" fillcolor="white [3201]" stroked="f" strokeweight=".5pt">
                <v:textbox>
                  <w:txbxContent>
                    <w:p w14:paraId="4A8A9F60" w14:textId="77777777" w:rsidR="00AF6535" w:rsidRDefault="00AF6535">
                      <w:r>
                        <w:rPr>
                          <w:rFonts w:ascii="Arial" w:hAnsi="Arial" w:cs="Arial"/>
                          <w:noProof/>
                          <w:color w:val="001BA0"/>
                          <w:sz w:val="20"/>
                          <w:szCs w:val="20"/>
                        </w:rPr>
                        <w:drawing>
                          <wp:inline distT="0" distB="0" distL="0" distR="0" wp14:anchorId="59EFF56F" wp14:editId="65A77C86">
                            <wp:extent cx="1056973" cy="981075"/>
                            <wp:effectExtent l="0" t="0" r="0" b="0"/>
                            <wp:docPr id="6" name="Picture 6" descr="Image result for state of georgia seal clip art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tate of georgia seal clip art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607" cy="10187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C289" wp14:editId="77B6F83A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933450" cy="752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19FEB" w14:textId="77777777" w:rsidR="00AF6535" w:rsidRDefault="00AF6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C289" id="Text Box 2" o:spid="_x0000_s1028" type="#_x0000_t202" style="position:absolute;left:0;text-align:left;margin-left:429pt;margin-top:0;width:73.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" fillcolor="white [3201]" stroked="f" strokeweight=".5pt">
                <v:textbox>
                  <w:txbxContent>
                    <w:p w14:paraId="01119FEB" w14:textId="77777777" w:rsidR="00AF6535" w:rsidRDefault="00AF6535"/>
                  </w:txbxContent>
                </v:textbox>
              </v:shape>
            </w:pict>
          </mc:Fallback>
        </mc:AlternateContent>
      </w:r>
      <w:r w:rsidRPr="00AF6535">
        <w:rPr>
          <w:rFonts w:ascii="Arial" w:hAnsi="Arial" w:cs="Arial"/>
          <w:noProof/>
          <w:color w:val="001BA0"/>
          <w:sz w:val="20"/>
          <w:szCs w:val="20"/>
        </w:rPr>
        <w:t xml:space="preserve"> </w:t>
      </w:r>
    </w:p>
    <w:p w14:paraId="0ADAFCBE" w14:textId="77777777" w:rsidR="0057423C" w:rsidRDefault="0057423C" w:rsidP="0057423C">
      <w:pPr>
        <w:spacing w:line="276" w:lineRule="auto"/>
        <w:jc w:val="both"/>
        <w:rPr>
          <w:rFonts w:ascii="Times New Roman" w:hAnsi="Times New Roman" w:cs="Times New Roman"/>
        </w:rPr>
      </w:pPr>
    </w:p>
    <w:p w14:paraId="0E1EAC84" w14:textId="77777777" w:rsidR="00AF6535" w:rsidRDefault="00AF6535" w:rsidP="0057423C">
      <w:pPr>
        <w:spacing w:line="300" w:lineRule="auto"/>
        <w:jc w:val="both"/>
        <w:rPr>
          <w:rFonts w:ascii="Times New Roman" w:hAnsi="Times New Roman" w:cs="Times New Roman"/>
        </w:rPr>
      </w:pPr>
    </w:p>
    <w:p w14:paraId="49CCECDD" w14:textId="77777777" w:rsidR="007241A5" w:rsidRPr="00AA13AE" w:rsidRDefault="007241A5" w:rsidP="0057423C">
      <w:pPr>
        <w:spacing w:line="300" w:lineRule="auto"/>
        <w:jc w:val="both"/>
        <w:rPr>
          <w:rFonts w:ascii="Times New Roman" w:hAnsi="Times New Roman" w:cs="Times New Roman"/>
        </w:rPr>
      </w:pPr>
      <w:r w:rsidRPr="00AA13AE">
        <w:rPr>
          <w:rFonts w:ascii="Times New Roman" w:hAnsi="Times New Roman" w:cs="Times New Roman"/>
        </w:rPr>
        <w:t xml:space="preserve">By executing this affidavit under </w:t>
      </w:r>
      <w:r w:rsidR="00AA13AE" w:rsidRPr="00AA13AE">
        <w:rPr>
          <w:rFonts w:ascii="Times New Roman" w:hAnsi="Times New Roman" w:cs="Times New Roman"/>
        </w:rPr>
        <w:t>oath, as an applicant for a(n) __________________________________        [type of public benefit], as reference in O.C.G.A §50-36-1, from _________________________________         [name of government entity], the undersigned applicant verifies one of the following with respect to my application for a public benefit:</w:t>
      </w:r>
    </w:p>
    <w:p w14:paraId="55A7BADE" w14:textId="77777777" w:rsidR="00AA13AE" w:rsidRDefault="00AA13AE" w:rsidP="0057423C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I am a United States citizen</w:t>
      </w:r>
    </w:p>
    <w:p w14:paraId="1EB8B5A9" w14:textId="77777777" w:rsidR="00AA13AE" w:rsidRDefault="00AA13AE" w:rsidP="0057423C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I am a legal permanent resident of the United States</w:t>
      </w:r>
    </w:p>
    <w:p w14:paraId="2F1DD429" w14:textId="77777777" w:rsidR="00AA13AE" w:rsidRDefault="00AA13AE" w:rsidP="0057423C">
      <w:pPr>
        <w:pStyle w:val="ListParagraph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I am a qualified alien or non-immigrant under the Federal Immigration and Nationality Act with an alien number issued by the Department of Homeland Security or other Federal immigration agency.</w:t>
      </w:r>
    </w:p>
    <w:p w14:paraId="2660F27A" w14:textId="77777777" w:rsidR="00AA13AE" w:rsidRDefault="00AA13AE" w:rsidP="0057423C">
      <w:pPr>
        <w:spacing w:line="30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alien number issued by the Department of Homeland Security or other Federal immigration agency is:  _______________________________________.</w:t>
      </w:r>
    </w:p>
    <w:p w14:paraId="7042F408" w14:textId="77777777" w:rsidR="00AA13AE" w:rsidRDefault="00AA13AE" w:rsidP="0057423C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undersigned applicant also hereby verifies that he or she is 18 years of age or older and has provided at least one secure and verifiable document, as required by </w:t>
      </w:r>
      <w:r w:rsidRPr="00AA13AE">
        <w:rPr>
          <w:rFonts w:ascii="Times New Roman" w:hAnsi="Times New Roman" w:cs="Times New Roman"/>
        </w:rPr>
        <w:t>O.C.G.A §50-36-1</w:t>
      </w:r>
      <w:r>
        <w:rPr>
          <w:rFonts w:ascii="Times New Roman" w:hAnsi="Times New Roman" w:cs="Times New Roman"/>
        </w:rPr>
        <w:t xml:space="preserve"> (f) (1)</w:t>
      </w:r>
      <w:r w:rsidRPr="00AA13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this affidavit.  </w:t>
      </w:r>
    </w:p>
    <w:p w14:paraId="5398BC35" w14:textId="77777777" w:rsidR="0057423C" w:rsidRDefault="0057423C" w:rsidP="0057423C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secure and verifiable document provided with this affidavit can best be classified as: </w:t>
      </w:r>
    </w:p>
    <w:p w14:paraId="25792D46" w14:textId="77777777" w:rsidR="0057423C" w:rsidRDefault="0057423C" w:rsidP="0057423C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CA9F1C" w14:textId="77777777" w:rsidR="0057423C" w:rsidRPr="00AA13AE" w:rsidRDefault="0057423C" w:rsidP="0057423C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making the above representation under oath, I understand that any person who knowingly and willfully makes a false, fictitious, or fraudulent statement or representation in an affidavit shall be guilty of a violation of  </w:t>
      </w:r>
      <w:r w:rsidRPr="00AA13AE">
        <w:rPr>
          <w:rFonts w:ascii="Times New Roman" w:hAnsi="Times New Roman" w:cs="Times New Roman"/>
        </w:rPr>
        <w:t>O.C.G.A §</w:t>
      </w:r>
      <w:r>
        <w:rPr>
          <w:rFonts w:ascii="Times New Roman" w:hAnsi="Times New Roman" w:cs="Times New Roman"/>
        </w:rPr>
        <w:t>16-10-20, and face criminal penalties as allowed by such criminal statute.</w:t>
      </w:r>
    </w:p>
    <w:p w14:paraId="5C46D65A" w14:textId="77777777" w:rsidR="0057423C" w:rsidRDefault="0057423C" w:rsidP="0057423C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Executed in ______________________________ (city), __________________________ (state)</w:t>
      </w:r>
    </w:p>
    <w:p w14:paraId="249A2B17" w14:textId="77777777" w:rsidR="00382DFE" w:rsidRDefault="0057423C" w:rsidP="00382DF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73D684" w14:textId="77777777" w:rsidR="0057423C" w:rsidRDefault="0057423C" w:rsidP="00382DFE">
      <w:pPr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7BF95287" w14:textId="77777777" w:rsidR="0057423C" w:rsidRDefault="0057423C" w:rsidP="005742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26DFF74F" w14:textId="77777777" w:rsidR="0057423C" w:rsidRDefault="0057423C" w:rsidP="005742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14:paraId="791F6BAF" w14:textId="77777777" w:rsidR="0057423C" w:rsidRDefault="0057423C" w:rsidP="005742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Printed Name of Applicant</w:t>
      </w:r>
    </w:p>
    <w:p w14:paraId="45731E8C" w14:textId="77777777" w:rsidR="0057423C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SUBSCRIBED AND SWORN</w:t>
      </w:r>
    </w:p>
    <w:p w14:paraId="6C67B201" w14:textId="77777777" w:rsidR="0057423C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ME ONTHIS THE </w:t>
      </w:r>
    </w:p>
    <w:p w14:paraId="6124C5B3" w14:textId="77777777" w:rsidR="0057423C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DAY OF ___________, 20 ____</w:t>
      </w:r>
    </w:p>
    <w:p w14:paraId="5AC14F40" w14:textId="77777777" w:rsidR="0057423C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450A2151" w14:textId="77777777" w:rsidR="0057423C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NOTARY PUBLIC</w:t>
      </w:r>
    </w:p>
    <w:p w14:paraId="30ACFCD0" w14:textId="77777777" w:rsidR="0057423C" w:rsidRPr="00AA13AE" w:rsidRDefault="0057423C" w:rsidP="00382D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Commission Expires: ______________________</w:t>
      </w:r>
    </w:p>
    <w:sectPr w:rsidR="0057423C" w:rsidRPr="00AA13AE" w:rsidSect="0057423C"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403E" w14:textId="77777777" w:rsidR="000B2CD9" w:rsidRDefault="000B2CD9" w:rsidP="0057423C">
      <w:pPr>
        <w:spacing w:after="0" w:line="240" w:lineRule="auto"/>
      </w:pPr>
      <w:r>
        <w:separator/>
      </w:r>
    </w:p>
  </w:endnote>
  <w:endnote w:type="continuationSeparator" w:id="0">
    <w:p w14:paraId="5224125A" w14:textId="77777777" w:rsidR="000B2CD9" w:rsidRDefault="000B2CD9" w:rsidP="0057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5BD8" w14:textId="77777777" w:rsidR="0057423C" w:rsidRPr="00046A76" w:rsidRDefault="00046A76" w:rsidP="00046A76">
    <w:pPr>
      <w:pStyle w:val="Footer"/>
      <w:jc w:val="right"/>
      <w:rPr>
        <w:rFonts w:ascii="Times New Roman" w:hAnsi="Times New Roman" w:cs="Times New Roman"/>
        <w:i/>
        <w:sz w:val="18"/>
        <w:szCs w:val="18"/>
      </w:rPr>
    </w:pPr>
    <w:r w:rsidRPr="00046A76">
      <w:rPr>
        <w:rFonts w:ascii="Times New Roman" w:hAnsi="Times New Roman" w:cs="Times New Roman"/>
        <w:i/>
        <w:sz w:val="18"/>
        <w:szCs w:val="18"/>
      </w:rPr>
      <w:t>Updated July 21,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8F97" w14:textId="77777777" w:rsidR="000B2CD9" w:rsidRDefault="000B2CD9" w:rsidP="0057423C">
      <w:pPr>
        <w:spacing w:after="0" w:line="240" w:lineRule="auto"/>
      </w:pPr>
      <w:r>
        <w:separator/>
      </w:r>
    </w:p>
  </w:footnote>
  <w:footnote w:type="continuationSeparator" w:id="0">
    <w:p w14:paraId="0985CBA5" w14:textId="77777777" w:rsidR="000B2CD9" w:rsidRDefault="000B2CD9" w:rsidP="0057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65E1"/>
    <w:multiLevelType w:val="hybridMultilevel"/>
    <w:tmpl w:val="BF849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A5"/>
    <w:rsid w:val="00046A76"/>
    <w:rsid w:val="000B2CD9"/>
    <w:rsid w:val="00382DFE"/>
    <w:rsid w:val="0057423C"/>
    <w:rsid w:val="007241A5"/>
    <w:rsid w:val="007D41B4"/>
    <w:rsid w:val="00AA13AE"/>
    <w:rsid w:val="00AF6535"/>
    <w:rsid w:val="00DD6AF4"/>
    <w:rsid w:val="00F02CAA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EC0B7"/>
  <w15:chartTrackingRefBased/>
  <w15:docId w15:val="{4E99BBA0-EC13-4900-8482-32C1A57C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3C"/>
  </w:style>
  <w:style w:type="paragraph" w:styleId="Footer">
    <w:name w:val="footer"/>
    <w:basedOn w:val="Normal"/>
    <w:link w:val="FooterChar"/>
    <w:uiPriority w:val="99"/>
    <w:unhideWhenUsed/>
    <w:rsid w:val="0057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view=detailV2&amp;ccid=oS1udLiI&amp;id=2B2A90C970C0094D1140090CE6E17F6C27C5A9E5&amp;thid=OIP.oS1udLiIavaHr--NmFg8IgDODO&amp;q=state+of+georgia+seal+clip+art&amp;simid=608023901636987534&amp;selectedIndex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oS1udLiI&amp;id=2B2A90C970C0094D1140090CE6E17F6C27C5A9E5&amp;thid=OIP.oS1udLiIavaHr--NmFg8IgDODO&amp;q=state+of+georgia+seal+clip+art&amp;simid=608023901636987534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Audits and Accounts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Schwinne</dc:creator>
  <cp:keywords/>
  <dc:description/>
  <cp:lastModifiedBy>Jackie Neubert</cp:lastModifiedBy>
  <cp:revision>2</cp:revision>
  <cp:lastPrinted>2017-07-21T21:22:00Z</cp:lastPrinted>
  <dcterms:created xsi:type="dcterms:W3CDTF">2022-04-14T18:37:00Z</dcterms:created>
  <dcterms:modified xsi:type="dcterms:W3CDTF">2022-04-14T18:37:00Z</dcterms:modified>
</cp:coreProperties>
</file>